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Pr="00545454" w:rsidRDefault="00182A99" w:rsidP="00182A99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545454">
        <w:rPr>
          <w:rFonts w:asciiTheme="majorEastAsia" w:eastAsiaTheme="majorEastAsia" w:hAnsiTheme="majorEastAsia" w:hint="eastAsia"/>
          <w:bCs/>
          <w:sz w:val="36"/>
          <w:szCs w:val="36"/>
        </w:rPr>
        <w:t>投标人诚信承诺书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致：</w:t>
      </w:r>
      <w:r w:rsidR="00F204A1" w:rsidRPr="00545454">
        <w:rPr>
          <w:rFonts w:asciiTheme="majorEastAsia" w:eastAsiaTheme="majorEastAsia" w:hAnsiTheme="majorEastAsia"/>
          <w:bCs/>
          <w:sz w:val="28"/>
          <w:szCs w:val="28"/>
        </w:rPr>
        <w:t>哈尔滨工业大学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我单位在参加你单位组织的</w:t>
      </w:r>
      <w:r w:rsidR="00545454" w:rsidRPr="00545454">
        <w:rPr>
          <w:rFonts w:asciiTheme="majorEastAsia" w:eastAsiaTheme="majorEastAsia" w:hAnsiTheme="majorEastAsia" w:cs="Times New Roman"/>
          <w:bCs/>
          <w:sz w:val="28"/>
          <w:szCs w:val="28"/>
        </w:rPr>
        <w:t>2019-GFFW-265</w:t>
      </w:r>
      <w:r w:rsidR="00545454" w:rsidRPr="0054545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 w:rsidR="00545454" w:rsidRPr="00545454">
        <w:rPr>
          <w:rFonts w:asciiTheme="majorEastAsia" w:eastAsiaTheme="majorEastAsia" w:hAnsiTheme="majorEastAsia" w:hint="eastAsia"/>
          <w:bCs/>
          <w:sz w:val="28"/>
          <w:szCs w:val="28"/>
        </w:rPr>
        <w:t>“空间环境地面模拟装置”项目设备监理</w:t>
      </w: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的招投标活动中，郑重承诺如下：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二、所提供的一切材料都是真实、有效、合法的；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三、不与其他投标人相互串通投标报价，不排挤其他投标人的公平竞争；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四、不与相关部门串通投标；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五、不向评标委员会成员行贿以牟取中标；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六、不以他人名义投标或者以其他方式弄虚作假；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七、不恶意压低或抬高投标报价；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八、不在开标后进行虚假恶意投诉。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投标人盖章：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投标人代理人签字：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法定代表人签字或盖章：</w:t>
      </w:r>
    </w:p>
    <w:p w:rsidR="007B3CFB" w:rsidRPr="00545454" w:rsidRDefault="00182A99" w:rsidP="00182A99">
      <w:pPr>
        <w:rPr>
          <w:rFonts w:asciiTheme="majorEastAsia" w:eastAsiaTheme="majorEastAsia" w:hAnsiTheme="majorEastAsia"/>
        </w:rPr>
      </w:pP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年</w:t>
      </w:r>
      <w:r w:rsidRPr="00545454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月</w:t>
      </w:r>
      <w:r w:rsidRPr="00545454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日</w:t>
      </w:r>
    </w:p>
    <w:sectPr w:rsidR="007B3CFB" w:rsidRPr="00545454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6A" w:rsidRDefault="00F5166A" w:rsidP="00182A99">
      <w:r>
        <w:separator/>
      </w:r>
    </w:p>
  </w:endnote>
  <w:endnote w:type="continuationSeparator" w:id="0">
    <w:p w:rsidR="00F5166A" w:rsidRDefault="00F5166A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6A" w:rsidRDefault="00F5166A" w:rsidP="00182A99">
      <w:r>
        <w:separator/>
      </w:r>
    </w:p>
  </w:footnote>
  <w:footnote w:type="continuationSeparator" w:id="0">
    <w:p w:rsidR="00F5166A" w:rsidRDefault="00F5166A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545454"/>
    <w:rsid w:val="00737C71"/>
    <w:rsid w:val="007B3CFB"/>
    <w:rsid w:val="008033FF"/>
    <w:rsid w:val="00810515"/>
    <w:rsid w:val="009C1EC5"/>
    <w:rsid w:val="00B94841"/>
    <w:rsid w:val="00DA3E44"/>
    <w:rsid w:val="00F204A1"/>
    <w:rsid w:val="00F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微软公司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dcterms:created xsi:type="dcterms:W3CDTF">2018-07-05T05:32:00Z</dcterms:created>
  <dcterms:modified xsi:type="dcterms:W3CDTF">2019-07-24T05:21:00Z</dcterms:modified>
</cp:coreProperties>
</file>